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84A3" w14:textId="77777777" w:rsidR="0003100B" w:rsidRPr="0003100B" w:rsidRDefault="0003100B" w:rsidP="0003100B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3100B">
        <w:rPr>
          <w:rFonts w:ascii="Times New Roman" w:eastAsia="Times New Roman" w:hAnsi="Times New Roman" w:cs="Times New Roman"/>
          <w:sz w:val="20"/>
          <w:szCs w:val="20"/>
        </w:rPr>
        <w:t>School Pack Contents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0"/>
        <w:gridCol w:w="1165"/>
      </w:tblGrid>
      <w:tr w:rsidR="0003100B" w:rsidRPr="0003100B" w14:paraId="1A4B2C3B" w14:textId="77777777" w:rsidTr="0003100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26743" w14:textId="77777777" w:rsidR="0003100B" w:rsidRPr="0003100B" w:rsidRDefault="0003100B" w:rsidP="000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04D88" w14:textId="77777777" w:rsidR="0003100B" w:rsidRPr="0003100B" w:rsidRDefault="0003100B" w:rsidP="000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Quantity</w:t>
            </w:r>
          </w:p>
        </w:tc>
      </w:tr>
      <w:tr w:rsidR="0003100B" w:rsidRPr="0003100B" w14:paraId="3D7DF323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C9465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1.5X2 ASST POST IT NOTES 1/100 SHT 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D30A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3EAD01DF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54AA7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REG. PENCIL SHARPENER W/ RECEPTACLE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DA057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23F2C89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A0CE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NO2 DIXON TICONDEROGA PRESHARPENED PENCIL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EBBAE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</w:tr>
      <w:tr w:rsidR="0003100B" w:rsidRPr="0003100B" w14:paraId="670B3B2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55205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ASSORTED INSERTABLE PAPER DIVIDERS 8TAB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86082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2F02ED5C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87460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ASSORTED INSERT INDEX PAPER DIVIDERS 5TAB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455D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666ED36A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89D78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WIDE RULE 8X10.5 FILLER PAPER 120CT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DBD2A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03100B" w:rsidRPr="0003100B" w14:paraId="5C20087C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17D92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WIDE RULED BLACK MARBLE COMP BOOK 100CT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B31BD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55D7C3A7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25B4E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BIC BLACK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AC82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6D6084A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C1F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BIC BLUE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35CB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0216E743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D3D87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BIC RED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E357E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3B6C9FE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2A991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12" 1/16" STANDARD/METRIC CLEAR PLASTIC RULER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EA4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554C85CE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6A02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BLUE POCKET ONLY FOLDER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59E73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4D03B156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1C7B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RED POCKET ONLY FOLDER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F830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2C23DFE3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716B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1.5" AVERY BLACK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6373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79FFE1A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0C846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1.5" AVERY WHITE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2A33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03100B" w:rsidRPr="0003100B" w14:paraId="2293D13A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EE79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1.5" AVERY BLUE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C8415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01F39049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E6F5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SHARPIE ASST ACCENT HIGHLIGHTERS 6CT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3460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27645F6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2E408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SENTRY WIND-UPS STEREO EARBUDS W/CASE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30ADC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03100B" w:rsidRPr="0003100B" w14:paraId="22379F42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F4B0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CRAYOLA 7" COLORED PRESHARPENED PENCILS 12CT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6E5B7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64F39C46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7188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3X3 HIGHLAND YELLOW STICKY NOTES 1PAD 100SHTS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3DFA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2BFE61A8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1E51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5STAR REINFORCED 4"/5" GRAPH FILLER PAPER 100CT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AF10D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4C45BB34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52D17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STUDENT LABELS-SHIP DIRECT TO SCHOOL (BULK)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BAFF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03100B" w:rsidRPr="0003100B" w14:paraId="1D661AE6" w14:textId="77777777" w:rsidTr="00031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8951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PREPACK BOX WITH HANDLE - NOT A SUPPLY LIST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FB094" w14:textId="77777777" w:rsidR="0003100B" w:rsidRPr="0003100B" w:rsidRDefault="0003100B" w:rsidP="0003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310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</w:tbl>
    <w:p w14:paraId="3CECFF24" w14:textId="77777777" w:rsidR="0003100B" w:rsidRDefault="0003100B"/>
    <w:sectPr w:rsidR="0003100B" w:rsidSect="0003100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B"/>
    <w:rsid w:val="000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4BBC"/>
  <w15:chartTrackingRefBased/>
  <w15:docId w15:val="{82509755-DF7D-4D94-B0C1-3B40A62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1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10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Nisivoccia</dc:creator>
  <cp:keywords/>
  <dc:description/>
  <cp:lastModifiedBy>Thomas Nisivoccia</cp:lastModifiedBy>
  <cp:revision>1</cp:revision>
  <dcterms:created xsi:type="dcterms:W3CDTF">2020-05-05T17:24:00Z</dcterms:created>
  <dcterms:modified xsi:type="dcterms:W3CDTF">2020-05-05T17:24:00Z</dcterms:modified>
</cp:coreProperties>
</file>